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lang w:val="ru-RU"/>
        </w:rPr>
        <w:t>Идея: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Я что-то вижу и чего то не вижу. </w:t>
      </w:r>
      <w:r>
        <w:rPr>
          <w:rFonts w:ascii="Calibri" w:hAnsi="Calibri"/>
          <w:lang w:val="ru-RU"/>
        </w:rPr>
        <w:t>Я верю в то, что вижу и верю в то, чего не вижу.</w:t>
      </w:r>
      <w:r>
        <w:rPr>
          <w:rFonts w:ascii="Calibri" w:hAnsi="Calibri"/>
          <w:lang w:val="ru-RU"/>
        </w:rPr>
        <w:t xml:space="preserve"> Я верю что то, что я вижу — есть, </w:t>
      </w:r>
      <w:r>
        <w:rPr>
          <w:rFonts w:ascii="Calibri" w:hAnsi="Calibri"/>
          <w:lang w:val="ru-RU"/>
        </w:rPr>
        <w:t xml:space="preserve">и верю, что </w:t>
      </w:r>
      <w:r>
        <w:rPr>
          <w:rFonts w:ascii="Calibri" w:hAnsi="Calibri"/>
          <w:lang w:val="ru-RU"/>
        </w:rPr>
        <w:t xml:space="preserve">то, чего я не вижу — нет. Но это не правда. Я не могу в это верить, потому что я не могу себе </w:t>
      </w:r>
      <w:r>
        <w:rPr>
          <w:rFonts w:ascii="Calibri" w:hAnsi="Calibri"/>
          <w:lang w:val="ru-RU"/>
        </w:rPr>
        <w:t>это</w:t>
      </w:r>
      <w:r>
        <w:rPr>
          <w:rFonts w:ascii="Calibri" w:hAnsi="Calibri"/>
          <w:lang w:val="ru-RU"/>
        </w:rPr>
        <w:t xml:space="preserve"> доказать. Если я что-то вижу это не значит что это есть, </w:t>
      </w:r>
      <w:r>
        <w:rPr>
          <w:rFonts w:ascii="Calibri" w:hAnsi="Calibri"/>
          <w:lang w:val="ru-RU"/>
        </w:rPr>
        <w:t>может быть всё что я вижу это иллюзия и всего этого нет. Е</w:t>
      </w:r>
      <w:r>
        <w:rPr>
          <w:rFonts w:ascii="Calibri" w:hAnsi="Calibri"/>
          <w:lang w:val="ru-RU"/>
        </w:rPr>
        <w:t xml:space="preserve">сли я </w:t>
      </w:r>
      <w:r>
        <w:rPr>
          <w:rFonts w:ascii="Calibri" w:hAnsi="Calibri"/>
          <w:lang w:val="ru-RU"/>
        </w:rPr>
        <w:t>чего-то</w:t>
      </w:r>
      <w:r>
        <w:rPr>
          <w:rFonts w:ascii="Calibri" w:hAnsi="Calibri"/>
          <w:lang w:val="ru-RU"/>
        </w:rPr>
        <w:t xml:space="preserve"> не вижу это не значит что этого нет, </w:t>
      </w:r>
      <w:r>
        <w:rPr>
          <w:rFonts w:ascii="Calibri" w:hAnsi="Calibri"/>
          <w:lang w:val="ru-RU"/>
        </w:rPr>
        <w:t>может быть я просто не могу это увидеть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не могу верить никаким словам описывающим то, что есть, потому что возможно ничего этого нет. Я не могу верить никаким словам описывающим то, чего нет, потому что возможно всё это есть. Описывать то, что я вижу и то чего я не вижу с целью описать что есть а чего нет — бессмысленно.</w:t>
      </w:r>
      <w:r>
        <w:rPr>
          <w:rFonts w:ascii="Calibri" w:hAnsi="Calibri"/>
          <w:lang w:val="ru-RU"/>
        </w:rPr>
        <w:t xml:space="preserve"> </w:t>
        <w:br/>
        <w:br/>
      </w:r>
      <w:r>
        <w:rPr>
          <w:rFonts w:ascii="Calibri" w:hAnsi="Calibri"/>
          <w:lang w:val="ru-RU"/>
        </w:rPr>
        <w:t>Все слова описывают либо то, что я вижу, либо то, чего я не вижу. Я не могу верить никаким словам описывающим то, что я вижу, потому что возможно ничего из того, что они описывают нету. Я не могу верить никаким словам описывающим то, чего я не вижу, потому что возможно то, что они описывают на самом деле есть.</w:t>
        <w:br/>
        <w:br/>
      </w:r>
      <w:r>
        <w:rPr>
          <w:rFonts w:ascii="Calibri" w:hAnsi="Calibri"/>
          <w:lang w:val="ru-RU"/>
        </w:rPr>
        <w:t>Итого: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1. Я не могу верить никаким </w:t>
      </w:r>
      <w:r>
        <w:rPr>
          <w:rFonts w:ascii="Calibri" w:hAnsi="Calibri"/>
          <w:lang w:val="ru-RU"/>
        </w:rPr>
        <w:t>своим</w:t>
      </w:r>
      <w:r>
        <w:rPr>
          <w:rFonts w:ascii="Calibri" w:hAnsi="Calibri"/>
          <w:lang w:val="ru-RU"/>
        </w:rPr>
        <w:t xml:space="preserve"> наблюдениям, потому что я не могу доказать себе их.</w:t>
        <w:br/>
        <w:t xml:space="preserve">2. Я не могу верить, что то, что я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 — есть, а того чего я не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 — нет, потому что я не могу доказать себе это. </w:t>
      </w:r>
      <w:r>
        <w:rPr>
          <w:rFonts w:ascii="Calibri" w:hAnsi="Calibri"/>
          <w:lang w:val="ru-RU"/>
        </w:rPr>
        <w:t xml:space="preserve">Я не могу верить тому что я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 и тому чего я не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Если я что-то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 это не значит что это есть, </w:t>
      </w:r>
      <w:r>
        <w:rPr>
          <w:rFonts w:ascii="Calibri" w:hAnsi="Calibri"/>
          <w:lang w:val="ru-RU"/>
        </w:rPr>
        <w:t xml:space="preserve">может быть всё что я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 это иллюзия и всего этого нет. Е</w:t>
      </w:r>
      <w:r>
        <w:rPr>
          <w:rFonts w:ascii="Calibri" w:hAnsi="Calibri"/>
          <w:lang w:val="ru-RU"/>
        </w:rPr>
        <w:t xml:space="preserve">сли я </w:t>
      </w:r>
      <w:r>
        <w:rPr>
          <w:rFonts w:ascii="Calibri" w:hAnsi="Calibri"/>
          <w:lang w:val="ru-RU"/>
        </w:rPr>
        <w:t>чего-то</w:t>
      </w:r>
      <w:r>
        <w:rPr>
          <w:rFonts w:ascii="Calibri" w:hAnsi="Calibri"/>
          <w:lang w:val="ru-RU"/>
        </w:rPr>
        <w:t xml:space="preserve"> не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 это не значит что этого нет, </w:t>
      </w:r>
      <w:r>
        <w:rPr>
          <w:rFonts w:ascii="Calibri" w:hAnsi="Calibri"/>
          <w:lang w:val="ru-RU"/>
        </w:rPr>
        <w:t>может быть я просто не могу это увидеть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br/>
        <w:t xml:space="preserve">3. </w:t>
      </w:r>
      <w:r>
        <w:rPr>
          <w:rFonts w:ascii="Calibri" w:hAnsi="Calibri"/>
          <w:lang w:val="ru-RU"/>
        </w:rPr>
        <w:t xml:space="preserve">Все слова описывают только две вещи, то что я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 и то чего я не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Я не могу верить никаким словам </w:t>
      </w:r>
      <w:r>
        <w:rPr>
          <w:rFonts w:ascii="Calibri" w:hAnsi="Calibri"/>
          <w:lang w:val="ru-RU"/>
        </w:rPr>
        <w:t xml:space="preserve">описывающим то, что я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/не </w:t>
      </w:r>
      <w:r>
        <w:rPr>
          <w:rFonts w:ascii="Calibri" w:hAnsi="Calibri"/>
          <w:lang w:val="ru-RU"/>
        </w:rPr>
        <w:t>наблюдаю</w:t>
      </w:r>
      <w:r>
        <w:rPr>
          <w:rFonts w:ascii="Calibri" w:hAnsi="Calibri"/>
          <w:lang w:val="ru-RU"/>
        </w:rPr>
        <w:t xml:space="preserve">, потому что я не могу доказать себе </w:t>
      </w:r>
      <w:r>
        <w:rPr>
          <w:rFonts w:ascii="Calibri" w:hAnsi="Calibri"/>
          <w:lang w:val="ru-RU"/>
        </w:rPr>
        <w:t>что они описывают то, что есть и то, чего нет</w:t>
      </w:r>
      <w:r>
        <w:rPr>
          <w:rFonts w:ascii="Calibri" w:hAnsi="Calibri"/>
          <w:lang w:val="ru-RU"/>
        </w:rPr>
        <w:t xml:space="preserve">. </w:t>
        <w:br/>
        <w:br/>
      </w:r>
      <w:r>
        <w:rPr>
          <w:rFonts w:ascii="Calibri" w:hAnsi="Calibri"/>
          <w:lang w:val="ru-RU"/>
        </w:rPr>
        <w:t>Дополнение: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Никакие н</w:t>
      </w:r>
      <w:r>
        <w:rPr>
          <w:rFonts w:ascii="Calibri" w:hAnsi="Calibri"/>
          <w:lang w:val="ru-RU"/>
        </w:rPr>
        <w:t>аблюдения не</w:t>
      </w:r>
      <w:r>
        <w:rPr>
          <w:rFonts w:ascii="Calibri" w:hAnsi="Calibri"/>
          <w:lang w:val="ru-RU"/>
        </w:rPr>
        <w:t xml:space="preserve"> должн</w:t>
      </w:r>
      <w:r>
        <w:rPr>
          <w:rFonts w:ascii="Calibri" w:hAnsi="Calibri"/>
          <w:lang w:val="ru-RU"/>
        </w:rPr>
        <w:t>ы</w:t>
      </w:r>
      <w:r>
        <w:rPr>
          <w:rFonts w:ascii="Calibri" w:hAnsi="Calibri"/>
          <w:lang w:val="ru-RU"/>
        </w:rPr>
        <w:t xml:space="preserve"> иметь никакого значения для меня. </w:t>
      </w:r>
      <w:r>
        <w:rPr>
          <w:rFonts w:ascii="Calibri" w:hAnsi="Calibri"/>
          <w:lang w:val="ru-RU"/>
        </w:rPr>
        <w:t>Никакие с</w:t>
      </w:r>
      <w:r>
        <w:rPr>
          <w:rFonts w:ascii="Calibri" w:hAnsi="Calibri"/>
          <w:lang w:val="ru-RU"/>
        </w:rPr>
        <w:t>лова не должны иметь никакого значения для меня.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>. Никакое описание того, что есть и того, чего нет не имеет никакого смысла, потому что возможно оно не имеет никакого отношения к реальности.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lang w:val="ru-RU"/>
        </w:rPr>
        <w:t>. Нет смысла думать об описании того, что я вижу/не вижу, потому что возможно это не имеет никакого отношения к реальности.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1</Pages>
  <Words>417</Words>
  <Characters>1751</Characters>
  <CharactersWithSpaces>2178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2026-03-17T12:08:16Z</dcterms:created>
  <dc:creator/>
  <dc:description/>
  <dc:language>ru-RU</dc:language>
  <cp:lastModifiedBy/>
  <dcterms:modified xsi:type="dcterms:W3CDTF">2026-03-17T12:08:17Z</dcterms:modified>
  <cp:revision>2</cp:revision>
  <dc:subject/>
  <dc:title>Calibri</dc:title>
</cp:coreProperties>
</file>